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31A5" w14:textId="77777777" w:rsidR="00F5450B" w:rsidRDefault="00F5450B"/>
    <w:p w14:paraId="652E4175" w14:textId="77777777"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3A922063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14:paraId="12F14B9C" w14:textId="77777777"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14:paraId="4DEE6AC0" w14:textId="68493267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DA53A1">
        <w:rPr>
          <w:b/>
          <w:sz w:val="28"/>
          <w:szCs w:val="28"/>
        </w:rPr>
        <w:t>января 2022 года</w:t>
      </w:r>
      <w:r w:rsidRPr="00AC0A6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4E8221BD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14:paraId="53037C07" w14:textId="77777777" w:rsidTr="00612B01">
        <w:trPr>
          <w:trHeight w:val="981"/>
        </w:trPr>
        <w:tc>
          <w:tcPr>
            <w:tcW w:w="7935" w:type="dxa"/>
            <w:vAlign w:val="center"/>
          </w:tcPr>
          <w:p w14:paraId="71552F44" w14:textId="77777777"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14:paraId="6C033B36" w14:textId="77777777"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14:paraId="41023A65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7BA0AA9" w14:textId="77777777"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4737C15F" w14:textId="77777777"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14:paraId="10793243" w14:textId="77777777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14:paraId="0D870937" w14:textId="77777777"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14:paraId="0D1885DD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1489FF6C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14:paraId="03B8A891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00D42889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6623BA8D" w14:textId="345C292A" w:rsidR="00D37E50" w:rsidRPr="00795B52" w:rsidRDefault="00DA53A1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2,4</w:t>
            </w:r>
          </w:p>
        </w:tc>
      </w:tr>
      <w:tr w:rsidR="00D37E50" w:rsidRPr="00535E2F" w14:paraId="2979B886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5E276C7C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14:paraId="0868EEF1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DA8C09A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0DF19835" w14:textId="1CF0F2F0" w:rsidR="00D37E50" w:rsidRPr="00795B52" w:rsidRDefault="00E25928" w:rsidP="00E259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DA53A1">
              <w:rPr>
                <w:rFonts w:ascii="Arial CYR" w:hAnsi="Arial CYR" w:cs="Arial CYR"/>
                <w:sz w:val="24"/>
                <w:szCs w:val="24"/>
              </w:rPr>
              <w:t>63,7</w:t>
            </w:r>
          </w:p>
        </w:tc>
      </w:tr>
      <w:tr w:rsidR="00D37E50" w:rsidRPr="00535E2F" w14:paraId="403CC486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CA3442E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5E7B6E21" w14:textId="540F758A" w:rsidR="00D37E50" w:rsidRPr="00795B52" w:rsidRDefault="005B6CDF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 xml:space="preserve">          </w:t>
            </w:r>
            <w:r w:rsidR="00DA53A1">
              <w:rPr>
                <w:rFonts w:ascii="Arial CYR" w:hAnsi="Arial CYR" w:cs="Arial CYR"/>
                <w:sz w:val="24"/>
                <w:szCs w:val="24"/>
              </w:rPr>
              <w:t>264,5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</w:t>
            </w:r>
          </w:p>
        </w:tc>
      </w:tr>
      <w:tr w:rsidR="00D37E50" w:rsidRPr="00535E2F" w14:paraId="3741EC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64C2F07" w14:textId="77777777"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63B52464" w14:textId="12D843F1" w:rsidR="00D37E50" w:rsidRPr="00795B52" w:rsidRDefault="00DA53A1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330,6</w:t>
            </w:r>
          </w:p>
        </w:tc>
      </w:tr>
      <w:tr w:rsidR="00795B52" w:rsidRPr="00535E2F" w14:paraId="44998BC9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70C01ED" w14:textId="77777777"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22B2E8CB" w14:textId="65D524AC" w:rsidR="00795B52" w:rsidRPr="00795B52" w:rsidRDefault="00795B52" w:rsidP="00E2592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14:paraId="4A3C8845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51948844" w14:textId="77777777"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14:paraId="58540F4D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0F44AAAB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14:paraId="24C1DE8F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BDBEB1E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2ED7B830" w14:textId="6E644967" w:rsidR="00D37E50" w:rsidRPr="00795B52" w:rsidRDefault="00DA53A1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1,1</w:t>
            </w:r>
          </w:p>
        </w:tc>
      </w:tr>
      <w:tr w:rsidR="00D37E50" w:rsidRPr="00535E2F" w14:paraId="28805B83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C83D49D" w14:textId="77777777"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14:paraId="77DB0AA0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F436736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37DB6C6B" w14:textId="208E18F0" w:rsidR="00D37E50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 xml:space="preserve">        </w:t>
            </w:r>
            <w:r w:rsidR="00DA53A1">
              <w:rPr>
                <w:rFonts w:ascii="Arial CYR" w:hAnsi="Arial CYR" w:cs="Arial CYR"/>
                <w:sz w:val="24"/>
                <w:szCs w:val="24"/>
              </w:rPr>
              <w:t>65,0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</w:t>
            </w:r>
          </w:p>
        </w:tc>
      </w:tr>
      <w:tr w:rsidR="00D37E50" w:rsidRPr="00535E2F" w14:paraId="4196CE8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933A073" w14:textId="77777777"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3C9F2D3A" w14:textId="75B91DD2" w:rsidR="00D37E50" w:rsidRPr="00795B52" w:rsidRDefault="00DA53A1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85,4</w:t>
            </w:r>
          </w:p>
        </w:tc>
      </w:tr>
      <w:tr w:rsidR="00D37E50" w:rsidRPr="00535E2F" w14:paraId="19436D5D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17EF82C" w14:textId="77777777"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0F03A0FB" w14:textId="468BD02B" w:rsidR="00D37E50" w:rsidRPr="00795B52" w:rsidRDefault="00DA53A1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151,5</w:t>
            </w:r>
          </w:p>
        </w:tc>
      </w:tr>
      <w:tr w:rsidR="00E96F96" w:rsidRPr="00795B52" w14:paraId="5CF1936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4AC75AC2" w14:textId="77777777"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14:paraId="00B2437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AAFADFB" w14:textId="77777777"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14:paraId="3B0AE5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51D1DD94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7B2E51F4" w14:textId="3036B3B7" w:rsidR="00E96F96" w:rsidRPr="00795B52" w:rsidRDefault="00DA53A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10,6</w:t>
            </w:r>
          </w:p>
        </w:tc>
      </w:tr>
      <w:tr w:rsidR="00E96F96" w:rsidRPr="00795B52" w14:paraId="4444B36B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2C0483E5" w14:textId="77777777"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14:paraId="2C922E38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1AA3F7CD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1F66247A" w14:textId="279A1333" w:rsidR="00E96F96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</w:t>
            </w:r>
            <w:r w:rsidR="00DA53A1">
              <w:rPr>
                <w:rFonts w:ascii="Arial CYR" w:hAnsi="Arial CYR" w:cs="Arial CYR"/>
                <w:sz w:val="24"/>
                <w:szCs w:val="24"/>
              </w:rPr>
              <w:t>356,9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</w:p>
        </w:tc>
      </w:tr>
      <w:tr w:rsidR="00E96F96" w:rsidRPr="00795B52" w14:paraId="218A1CFC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7F03E245" w14:textId="77777777"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530C7FA7" w14:textId="41168C44" w:rsidR="00E96F96" w:rsidRPr="00795B52" w:rsidRDefault="00203E30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E25928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r w:rsidR="00DA53A1">
              <w:rPr>
                <w:rFonts w:ascii="Arial CYR" w:hAnsi="Arial CYR" w:cs="Arial CYR"/>
                <w:sz w:val="24"/>
                <w:szCs w:val="24"/>
              </w:rPr>
              <w:t>50,7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</w:tr>
      <w:tr w:rsidR="00E96F96" w:rsidRPr="00795B52" w14:paraId="2E1D6215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A86B7ED" w14:textId="77777777"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14:paraId="2D4AEAC5" w14:textId="5F8604F7" w:rsidR="00E96F96" w:rsidRPr="00795B52" w:rsidRDefault="00DA53A1" w:rsidP="00E2592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418,2</w:t>
            </w:r>
          </w:p>
        </w:tc>
      </w:tr>
      <w:tr w:rsidR="003E52A3" w:rsidRPr="00795B52" w14:paraId="50E1888C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3848834A" w14:textId="77777777"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14:paraId="75293EEC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77403474" w14:textId="77777777"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14:paraId="32F8371E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4A5FDC72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14:paraId="5A98CCDE" w14:textId="50C87A86" w:rsidR="003E52A3" w:rsidRPr="00795B52" w:rsidRDefault="00E25928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</w:t>
            </w:r>
            <w:r w:rsidR="00DA53A1">
              <w:rPr>
                <w:rFonts w:ascii="Arial CYR" w:hAnsi="Arial CYR" w:cs="Arial CYR"/>
                <w:sz w:val="24"/>
                <w:szCs w:val="24"/>
              </w:rPr>
              <w:t>10,2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</w:t>
            </w:r>
            <w:r w:rsidR="00203E30">
              <w:rPr>
                <w:rFonts w:ascii="Arial CYR" w:hAnsi="Arial CYR" w:cs="Arial CYR"/>
                <w:sz w:val="24"/>
                <w:szCs w:val="24"/>
              </w:rPr>
              <w:t xml:space="preserve">  </w:t>
            </w:r>
            <w:r w:rsidR="00DA53A1">
              <w:rPr>
                <w:rFonts w:ascii="Arial CYR" w:hAnsi="Arial CYR" w:cs="Arial CYR"/>
                <w:sz w:val="24"/>
                <w:szCs w:val="24"/>
              </w:rPr>
              <w:t xml:space="preserve">   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 xml:space="preserve">            </w:t>
            </w:r>
            <w:r w:rsidR="00203E30"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5B6CDF"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</w:p>
        </w:tc>
      </w:tr>
      <w:tr w:rsidR="003E52A3" w:rsidRPr="00795B52" w14:paraId="4FCB24F0" w14:textId="77777777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14:paraId="776744E6" w14:textId="77777777"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14:paraId="1C1A23F1" w14:textId="77777777" w:rsidTr="00203E30">
        <w:trPr>
          <w:trHeight w:val="328"/>
        </w:trPr>
        <w:tc>
          <w:tcPr>
            <w:tcW w:w="7935" w:type="dxa"/>
            <w:vAlign w:val="bottom"/>
          </w:tcPr>
          <w:p w14:paraId="3F54EEEB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14:paraId="385E7E25" w14:textId="1DF29321" w:rsidR="003E52A3" w:rsidRPr="00795B52" w:rsidRDefault="00DA53A1" w:rsidP="00E259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39,7</w:t>
            </w:r>
          </w:p>
        </w:tc>
      </w:tr>
      <w:tr w:rsidR="003E52A3" w:rsidRPr="00795B52" w14:paraId="1DA1A023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31E18781" w14:textId="77777777"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14:paraId="3418271F" w14:textId="5881FC9D" w:rsidR="003E52A3" w:rsidRPr="00795B52" w:rsidRDefault="00DA53A1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212,6</w:t>
            </w:r>
          </w:p>
        </w:tc>
      </w:tr>
      <w:tr w:rsidR="003E52A3" w:rsidRPr="00795B52" w14:paraId="6C023323" w14:textId="77777777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14:paraId="5C892A51" w14:textId="77777777"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14:paraId="152949D5" w14:textId="0196C8B2" w:rsidR="003E52A3" w:rsidRPr="00795B52" w:rsidRDefault="00DA53A1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262,5</w:t>
            </w:r>
          </w:p>
        </w:tc>
      </w:tr>
      <w:tr w:rsidR="001427E2" w:rsidRPr="00535E2F" w14:paraId="1091AFFD" w14:textId="77777777" w:rsidTr="00612B01">
        <w:trPr>
          <w:trHeight w:val="255"/>
        </w:trPr>
        <w:tc>
          <w:tcPr>
            <w:tcW w:w="7935" w:type="dxa"/>
            <w:vAlign w:val="bottom"/>
          </w:tcPr>
          <w:p w14:paraId="2B70BFD9" w14:textId="77777777"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1F7CC4AC" w14:textId="10C66B0D" w:rsidR="001427E2" w:rsidRDefault="00DA53A1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1162,8</w:t>
            </w:r>
          </w:p>
        </w:tc>
      </w:tr>
      <w:tr w:rsidR="00E96F96" w:rsidRPr="00535E2F" w14:paraId="3BBC46E1" w14:textId="77777777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14:paraId="4019248C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14:paraId="1F9BEC13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14:paraId="0B632971" w14:textId="77777777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F8057F" w14:textId="77777777"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F7B839" w14:textId="77777777"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14:paraId="44CAE6C7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99982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2F8AE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14:paraId="5B5EEAEF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449A5" w14:textId="77777777"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0141" w14:textId="77777777"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14:paraId="16C2D81E" w14:textId="77777777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C83C" w14:textId="77777777"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97D7" w14:textId="77777777"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14:paraId="4BE9B58A" w14:textId="77777777" w:rsidR="00114798" w:rsidRPr="00535E2F" w:rsidRDefault="00C018A6" w:rsidP="00C018A6">
      <w:pPr>
        <w:tabs>
          <w:tab w:val="left" w:pos="1425"/>
        </w:tabs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03E30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B6CDF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A53A1"/>
    <w:rsid w:val="00DB004D"/>
    <w:rsid w:val="00DB1FD5"/>
    <w:rsid w:val="00DB5B7E"/>
    <w:rsid w:val="00DC49E0"/>
    <w:rsid w:val="00DE243B"/>
    <w:rsid w:val="00E02740"/>
    <w:rsid w:val="00E25928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FD3F6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2022-02-11T01:51:00Z</cp:lastPrinted>
  <dcterms:created xsi:type="dcterms:W3CDTF">2022-02-11T01:54:00Z</dcterms:created>
  <dcterms:modified xsi:type="dcterms:W3CDTF">2022-02-11T01:54:00Z</dcterms:modified>
</cp:coreProperties>
</file>