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/>
    <w:p w:rsidR="00114798" w:rsidRPr="00AC0A62" w:rsidRDefault="00114798" w:rsidP="006B2BAE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НЕДОИМКА</w:t>
      </w:r>
    </w:p>
    <w:p w:rsidR="00B52F63" w:rsidRDefault="00114798" w:rsidP="006B2BAE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по налогам и сборам в</w:t>
      </w:r>
      <w:r w:rsidR="00535E2F">
        <w:rPr>
          <w:b/>
          <w:sz w:val="28"/>
          <w:szCs w:val="28"/>
        </w:rPr>
        <w:t>бюджеты сельских поселений</w:t>
      </w:r>
    </w:p>
    <w:p w:rsidR="00114798" w:rsidRPr="00AC0A62" w:rsidRDefault="00114798" w:rsidP="006B2BAE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Ивановско</w:t>
      </w:r>
      <w:r w:rsidR="00B52F63">
        <w:rPr>
          <w:b/>
          <w:sz w:val="28"/>
          <w:szCs w:val="28"/>
        </w:rPr>
        <w:t xml:space="preserve">го </w:t>
      </w:r>
      <w:r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6B2BAE">
      <w:pPr>
        <w:jc w:val="center"/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по состоянию на 1 </w:t>
      </w:r>
      <w:r w:rsidR="001A28FA">
        <w:rPr>
          <w:b/>
          <w:sz w:val="28"/>
          <w:szCs w:val="28"/>
        </w:rPr>
        <w:t>апреля</w:t>
      </w:r>
      <w:r w:rsidR="00621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16D5C">
        <w:rPr>
          <w:b/>
          <w:sz w:val="28"/>
          <w:szCs w:val="28"/>
        </w:rPr>
        <w:t>7</w:t>
      </w:r>
      <w:r w:rsidRPr="00AC0A62">
        <w:rPr>
          <w:b/>
          <w:sz w:val="28"/>
          <w:szCs w:val="28"/>
        </w:rPr>
        <w:t xml:space="preserve"> года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 w:rsidRPr="00535E2F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   (тыс.руб.)</w:t>
            </w:r>
          </w:p>
        </w:tc>
      </w:tr>
      <w:tr w:rsidR="00D37E50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114798">
            <w:pPr>
              <w:jc w:val="center"/>
              <w:rPr>
                <w:b/>
                <w:bCs/>
                <w:i/>
                <w:sz w:val="20"/>
              </w:rPr>
            </w:pPr>
            <w:r w:rsidRPr="00535E2F">
              <w:rPr>
                <w:b/>
                <w:bCs/>
                <w:i/>
                <w:sz w:val="20"/>
              </w:rPr>
              <w:t>Березовский сельсовет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535E2F" w:rsidRDefault="00114798" w:rsidP="00114798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C2435D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535E2F" w:rsidRDefault="001A28FA" w:rsidP="009937E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304,6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535E2F" w:rsidRDefault="00114798" w:rsidP="00114798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114798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535E2F" w:rsidRDefault="001A28FA" w:rsidP="003C7E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155,9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114798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3C7E34" w:rsidRPr="00535E2F" w:rsidRDefault="001A28FA" w:rsidP="003C7E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2584,4</w:t>
            </w:r>
          </w:p>
        </w:tc>
      </w:tr>
      <w:tr w:rsidR="009654C4" w:rsidRPr="00535E2F">
        <w:trPr>
          <w:trHeight w:val="255"/>
        </w:trPr>
        <w:tc>
          <w:tcPr>
            <w:tcW w:w="7935" w:type="dxa"/>
            <w:vAlign w:val="bottom"/>
          </w:tcPr>
          <w:p w:rsidR="009654C4" w:rsidRPr="00535E2F" w:rsidRDefault="009654C4" w:rsidP="00114798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535E2F" w:rsidRDefault="001A28FA" w:rsidP="00D332AD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3044,9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Константиноградовский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D37E50" w:rsidP="001A28FA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0,</w:t>
            </w:r>
            <w:r w:rsidR="001A28FA"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3C7E34" w:rsidP="001A28FA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6,</w:t>
            </w:r>
            <w:r w:rsidR="001A28FA">
              <w:rPr>
                <w:rFonts w:ascii="Arial CYR" w:hAnsi="Arial CYR" w:cs="Arial CYR"/>
                <w:sz w:val="20"/>
              </w:rPr>
              <w:t>0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3C7E34" w:rsidP="001A28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  <w:r w:rsidR="001A28FA">
              <w:rPr>
                <w:rFonts w:ascii="Arial CYR" w:hAnsi="Arial CYR" w:cs="Arial CYR"/>
                <w:sz w:val="20"/>
              </w:rPr>
              <w:t>17,0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3C7E34" w:rsidP="001A28FA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1</w:t>
            </w:r>
            <w:r w:rsidR="001A28FA">
              <w:rPr>
                <w:rFonts w:ascii="Arial CYR" w:hAnsi="Arial CYR" w:cs="Arial CYR"/>
                <w:b/>
                <w:sz w:val="20"/>
              </w:rPr>
              <w:t>23,3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535E2F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Правовосточный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0B221B" w:rsidP="001A28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</w:t>
            </w:r>
            <w:r w:rsidR="001A28FA"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1A28FA" w:rsidP="001A28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</w:t>
            </w:r>
            <w:r w:rsidR="00D67883">
              <w:rPr>
                <w:rFonts w:ascii="Arial CYR" w:hAnsi="Arial CYR" w:cs="Arial CYR"/>
                <w:sz w:val="20"/>
              </w:rPr>
              <w:t>2,</w:t>
            </w:r>
            <w:r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3C2900" w:rsidP="001A28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  <w:r w:rsidR="001A28FA">
              <w:rPr>
                <w:rFonts w:ascii="Arial CYR" w:hAnsi="Arial CYR" w:cs="Arial CYR"/>
                <w:sz w:val="20"/>
              </w:rPr>
              <w:t>23,5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3C2900" w:rsidP="001A28FA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1</w:t>
            </w:r>
            <w:r w:rsidR="001A28FA">
              <w:rPr>
                <w:rFonts w:ascii="Arial CYR" w:hAnsi="Arial CYR" w:cs="Arial CYR"/>
                <w:b/>
                <w:sz w:val="20"/>
              </w:rPr>
              <w:t>4</w:t>
            </w:r>
            <w:r>
              <w:rPr>
                <w:rFonts w:ascii="Arial CYR" w:hAnsi="Arial CYR" w:cs="Arial CYR"/>
                <w:b/>
                <w:sz w:val="20"/>
              </w:rPr>
              <w:t>6</w:t>
            </w:r>
            <w:r w:rsidR="001A28FA">
              <w:rPr>
                <w:rFonts w:ascii="Arial CYR" w:hAnsi="Arial CYR" w:cs="Arial CYR"/>
                <w:b/>
                <w:sz w:val="20"/>
              </w:rPr>
              <w:t>,3</w:t>
            </w:r>
          </w:p>
        </w:tc>
      </w:tr>
    </w:tbl>
    <w:p w:rsidR="00114798" w:rsidRPr="00535E2F" w:rsidRDefault="00114798" w:rsidP="003E1621">
      <w:pPr>
        <w:tabs>
          <w:tab w:val="left" w:pos="8280"/>
        </w:tabs>
        <w:rPr>
          <w:sz w:val="20"/>
        </w:rPr>
      </w:pPr>
      <w:bookmarkStart w:id="0" w:name="_GoBack"/>
      <w:bookmarkEnd w:id="0"/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51BF0"/>
    <w:rsid w:val="00061569"/>
    <w:rsid w:val="00074D95"/>
    <w:rsid w:val="000A3150"/>
    <w:rsid w:val="000B221B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A28FA"/>
    <w:rsid w:val="001C7C1C"/>
    <w:rsid w:val="001D219F"/>
    <w:rsid w:val="001F26C0"/>
    <w:rsid w:val="002103C2"/>
    <w:rsid w:val="0021211E"/>
    <w:rsid w:val="0024578C"/>
    <w:rsid w:val="00257EC2"/>
    <w:rsid w:val="00276037"/>
    <w:rsid w:val="00291614"/>
    <w:rsid w:val="002A1C48"/>
    <w:rsid w:val="002A7FB3"/>
    <w:rsid w:val="002D2D0F"/>
    <w:rsid w:val="002F4A83"/>
    <w:rsid w:val="00324688"/>
    <w:rsid w:val="00381482"/>
    <w:rsid w:val="00390FC9"/>
    <w:rsid w:val="003C12D4"/>
    <w:rsid w:val="003C16A7"/>
    <w:rsid w:val="003C2900"/>
    <w:rsid w:val="003C7E34"/>
    <w:rsid w:val="003D4DA9"/>
    <w:rsid w:val="003E1621"/>
    <w:rsid w:val="003F762B"/>
    <w:rsid w:val="00406540"/>
    <w:rsid w:val="0042748C"/>
    <w:rsid w:val="00427F46"/>
    <w:rsid w:val="00440824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31EB"/>
    <w:rsid w:val="00621BF0"/>
    <w:rsid w:val="006244DE"/>
    <w:rsid w:val="00630080"/>
    <w:rsid w:val="006400AE"/>
    <w:rsid w:val="00663147"/>
    <w:rsid w:val="0066659D"/>
    <w:rsid w:val="00673058"/>
    <w:rsid w:val="006B2BAE"/>
    <w:rsid w:val="006E4286"/>
    <w:rsid w:val="006E555D"/>
    <w:rsid w:val="006F6727"/>
    <w:rsid w:val="00760DBB"/>
    <w:rsid w:val="00772EBF"/>
    <w:rsid w:val="007B7D22"/>
    <w:rsid w:val="007D1771"/>
    <w:rsid w:val="007E439E"/>
    <w:rsid w:val="007F79C0"/>
    <w:rsid w:val="00811F06"/>
    <w:rsid w:val="00816E8D"/>
    <w:rsid w:val="00871414"/>
    <w:rsid w:val="00882A83"/>
    <w:rsid w:val="008A20F4"/>
    <w:rsid w:val="008C63DC"/>
    <w:rsid w:val="00902444"/>
    <w:rsid w:val="009137B2"/>
    <w:rsid w:val="009176D3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12495"/>
    <w:rsid w:val="00C142D6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1FD5"/>
    <w:rsid w:val="00DB5B7E"/>
    <w:rsid w:val="00E02740"/>
    <w:rsid w:val="00E40996"/>
    <w:rsid w:val="00E479A6"/>
    <w:rsid w:val="00E564E7"/>
    <w:rsid w:val="00E63C8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4</cp:revision>
  <cp:lastPrinted>2015-07-23T06:27:00Z</cp:lastPrinted>
  <dcterms:created xsi:type="dcterms:W3CDTF">2017-04-27T01:10:00Z</dcterms:created>
  <dcterms:modified xsi:type="dcterms:W3CDTF">2017-04-27T22:37:00Z</dcterms:modified>
</cp:coreProperties>
</file>